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F90E" w14:textId="7C76B593" w:rsidR="004A4BF0" w:rsidRPr="00AE1E3E" w:rsidRDefault="00AE1E3E" w:rsidP="00AE1E3E">
      <w:pPr>
        <w:pStyle w:val="Balk3"/>
        <w:spacing w:before="0" w:beforeAutospacing="0" w:after="0" w:afterAutospacing="0"/>
        <w:jc w:val="center"/>
        <w:rPr>
          <w:rFonts w:ascii="Avenir Book" w:eastAsia="Times New Roman" w:hAnsi="Avenir Book"/>
          <w:color w:val="C00000"/>
          <w:sz w:val="22"/>
          <w:szCs w:val="22"/>
        </w:rPr>
      </w:pPr>
      <w:r w:rsidRPr="00AE1E3E"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>MİTHATPAŞA</w:t>
      </w:r>
      <w:r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 xml:space="preserve"> </w:t>
      </w:r>
      <w:r w:rsidRPr="00AE1E3E"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>OPTİK</w:t>
      </w:r>
      <w:r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 xml:space="preserve"> </w:t>
      </w:r>
      <w:r w:rsidRPr="00AE1E3E"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>MEDİKAL</w:t>
      </w:r>
      <w:r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 xml:space="preserve"> </w:t>
      </w:r>
      <w:r w:rsidRPr="00AE1E3E"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>KIRT.</w:t>
      </w:r>
      <w:r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 xml:space="preserve"> </w:t>
      </w:r>
      <w:r w:rsidRPr="00AE1E3E"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>HED.</w:t>
      </w:r>
      <w:r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 xml:space="preserve"> </w:t>
      </w:r>
      <w:r w:rsidRPr="00AE1E3E"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>EŞGD.</w:t>
      </w:r>
      <w:r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 xml:space="preserve"> </w:t>
      </w:r>
      <w:r w:rsidRPr="00AE1E3E"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>SAN.</w:t>
      </w:r>
      <w:r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 xml:space="preserve"> </w:t>
      </w:r>
      <w:r w:rsidRPr="00AE1E3E"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>TİC.</w:t>
      </w:r>
      <w:r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 xml:space="preserve"> </w:t>
      </w:r>
      <w:r w:rsidRPr="00AE1E3E"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>LTD.</w:t>
      </w:r>
      <w:r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 xml:space="preserve"> </w:t>
      </w:r>
      <w:r w:rsidRPr="00AE1E3E"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>ŞTİ.</w:t>
      </w:r>
    </w:p>
    <w:p w14:paraId="0890830D" w14:textId="7880EDDE" w:rsidR="004A4BF0" w:rsidRPr="00AE1E3E" w:rsidRDefault="00AE1E3E" w:rsidP="00AE1E3E">
      <w:pPr>
        <w:pStyle w:val="Balk3"/>
        <w:spacing w:before="0" w:beforeAutospacing="0" w:after="0" w:afterAutospacing="0"/>
        <w:jc w:val="center"/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</w:pPr>
      <w:r w:rsidRPr="00AE1E3E"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>KAPALI</w:t>
      </w:r>
      <w:r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 xml:space="preserve"> </w:t>
      </w:r>
      <w:r w:rsidRPr="00AE1E3E"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>DEVRE</w:t>
      </w:r>
      <w:r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 xml:space="preserve"> </w:t>
      </w:r>
      <w:r w:rsidRPr="00AE1E3E"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>KAMERA</w:t>
      </w:r>
      <w:r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 xml:space="preserve"> </w:t>
      </w:r>
      <w:r w:rsidRPr="00AE1E3E"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>KAYIT</w:t>
      </w:r>
      <w:r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 xml:space="preserve"> </w:t>
      </w:r>
      <w:r w:rsidRPr="00AE1E3E"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>SİSTEMLERİ</w:t>
      </w:r>
      <w:r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 xml:space="preserve"> </w:t>
      </w:r>
      <w:r w:rsidRPr="00AE1E3E"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>AYDINLATMA</w:t>
      </w:r>
      <w:r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 xml:space="preserve"> </w:t>
      </w:r>
      <w:r w:rsidRPr="00AE1E3E">
        <w:rPr>
          <w:rStyle w:val="Gl"/>
          <w:rFonts w:ascii="Avenir Book" w:eastAsia="Times New Roman" w:hAnsi="Avenir Book"/>
          <w:b/>
          <w:bCs/>
          <w:color w:val="C00000"/>
          <w:sz w:val="22"/>
          <w:szCs w:val="22"/>
        </w:rPr>
        <w:t>METNİ</w:t>
      </w:r>
    </w:p>
    <w:p w14:paraId="6202E2B2" w14:textId="77777777" w:rsidR="00AE1E3E" w:rsidRPr="00AE1E3E" w:rsidRDefault="00AE1E3E" w:rsidP="00AE1E3E">
      <w:pPr>
        <w:pStyle w:val="Balk3"/>
        <w:spacing w:before="0" w:beforeAutospacing="0" w:after="0" w:afterAutospacing="0"/>
        <w:jc w:val="both"/>
        <w:rPr>
          <w:rFonts w:ascii="Avenir Book" w:eastAsia="Times New Roman" w:hAnsi="Avenir Book"/>
          <w:sz w:val="20"/>
          <w:szCs w:val="20"/>
        </w:rPr>
      </w:pPr>
    </w:p>
    <w:p w14:paraId="2B0051F5" w14:textId="0AE14A73" w:rsidR="004A4BF0" w:rsidRDefault="00AE1E3E" w:rsidP="00AE1E3E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AE1E3E">
        <w:rPr>
          <w:rStyle w:val="Gl"/>
          <w:rFonts w:ascii="Avenir Book" w:hAnsi="Avenir Book"/>
          <w:sz w:val="20"/>
          <w:szCs w:val="20"/>
        </w:rPr>
        <w:t>Güncelleme</w:t>
      </w:r>
      <w:r>
        <w:rPr>
          <w:rStyle w:val="Gl"/>
          <w:rFonts w:ascii="Avenir Book" w:hAnsi="Avenir Book"/>
          <w:sz w:val="20"/>
          <w:szCs w:val="20"/>
        </w:rPr>
        <w:t xml:space="preserve"> </w:t>
      </w:r>
      <w:proofErr w:type="gramStart"/>
      <w:r w:rsidRPr="00AE1E3E">
        <w:rPr>
          <w:rStyle w:val="Gl"/>
          <w:rFonts w:ascii="Avenir Book" w:hAnsi="Avenir Book"/>
          <w:sz w:val="20"/>
          <w:szCs w:val="20"/>
        </w:rPr>
        <w:t>Tarihi</w:t>
      </w:r>
      <w:r>
        <w:rPr>
          <w:rStyle w:val="Gl"/>
          <w:rFonts w:ascii="Avenir Book" w:hAnsi="Avenir Book"/>
          <w:sz w:val="20"/>
          <w:szCs w:val="20"/>
        </w:rPr>
        <w:t xml:space="preserve"> </w:t>
      </w:r>
      <w:r w:rsidRPr="00AE1E3E">
        <w:rPr>
          <w:rStyle w:val="Gl"/>
          <w:rFonts w:ascii="Avenir Book" w:hAnsi="Avenir Book"/>
          <w:sz w:val="20"/>
          <w:szCs w:val="20"/>
        </w:rPr>
        <w:t>:</w:t>
      </w:r>
      <w:proofErr w:type="gramEnd"/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07/01/2022</w:t>
      </w:r>
    </w:p>
    <w:p w14:paraId="0B4651FA" w14:textId="77777777" w:rsidR="00AE1E3E" w:rsidRPr="00AE1E3E" w:rsidRDefault="00AE1E3E" w:rsidP="00AE1E3E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</w:p>
    <w:p w14:paraId="4654DB60" w14:textId="31414EBE" w:rsidR="004A4BF0" w:rsidRPr="00AE1E3E" w:rsidRDefault="00AE1E3E" w:rsidP="00AE1E3E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AE1E3E">
        <w:rPr>
          <w:rFonts w:ascii="Avenir Book" w:hAnsi="Avenir Book"/>
          <w:sz w:val="20"/>
          <w:szCs w:val="20"/>
        </w:rPr>
        <w:t>Bu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aydınlatma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metni,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6698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sayılı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Kişisel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Verilerin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Korunması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Kanunu'nun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10.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maddesi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ile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Aydınlatma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Yükümlülüğünün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Yerine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Getirilmesinde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Uyulacak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Usul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ve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Esaslar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Hakkında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Tebliğ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kapsamında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veri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sorumlusu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sıfatıyla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Style w:val="Gl"/>
          <w:rFonts w:ascii="Avenir Book" w:hAnsi="Avenir Book"/>
          <w:sz w:val="20"/>
          <w:szCs w:val="20"/>
        </w:rPr>
        <w:t>MİTHATPAŞA</w:t>
      </w:r>
      <w:r>
        <w:rPr>
          <w:rStyle w:val="Gl"/>
          <w:rFonts w:ascii="Avenir Book" w:hAnsi="Avenir Book"/>
          <w:sz w:val="20"/>
          <w:szCs w:val="20"/>
        </w:rPr>
        <w:t xml:space="preserve"> </w:t>
      </w:r>
      <w:r w:rsidRPr="00AE1E3E">
        <w:rPr>
          <w:rStyle w:val="Gl"/>
          <w:rFonts w:ascii="Avenir Book" w:hAnsi="Avenir Book"/>
          <w:sz w:val="20"/>
          <w:szCs w:val="20"/>
        </w:rPr>
        <w:t>OPTİK</w:t>
      </w:r>
      <w:r>
        <w:rPr>
          <w:rStyle w:val="Gl"/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tarafından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hazırlanmıştır.</w:t>
      </w:r>
    </w:p>
    <w:p w14:paraId="4070D4A1" w14:textId="715A5B30" w:rsidR="004A4BF0" w:rsidRPr="00AE1E3E" w:rsidRDefault="00AE1E3E" w:rsidP="00AE1E3E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AE1E3E">
        <w:rPr>
          <w:rFonts w:ascii="Avenir Book" w:hAnsi="Avenir Book"/>
          <w:sz w:val="20"/>
          <w:szCs w:val="20"/>
        </w:rPr>
        <w:t>Hizmet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binamız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içerisinde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muhtelif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noktalarda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bulunan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güvenlik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kameraları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vasıtasıyla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ve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bina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güvenliğinin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sağlanması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amacıyla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görüntü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kaydı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yapılmakta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ve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kayıt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işlemi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Style w:val="Gl"/>
          <w:rFonts w:ascii="Avenir Book" w:hAnsi="Avenir Book"/>
          <w:sz w:val="20"/>
          <w:szCs w:val="20"/>
        </w:rPr>
        <w:t>Şirket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tarafından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denetlenmektedir.</w:t>
      </w:r>
    </w:p>
    <w:p w14:paraId="439A0DC3" w14:textId="274B6205" w:rsidR="004A4BF0" w:rsidRPr="00AE1E3E" w:rsidRDefault="00AE1E3E" w:rsidP="00AE1E3E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AE1E3E">
        <w:rPr>
          <w:rFonts w:ascii="Avenir Book" w:hAnsi="Avenir Book"/>
          <w:sz w:val="20"/>
          <w:szCs w:val="20"/>
        </w:rPr>
        <w:t>Söz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konusu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kişisel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veri,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Kanun'un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5.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maddesinde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yer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alan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"</w:t>
      </w:r>
      <w:r w:rsidRPr="00AE1E3E">
        <w:rPr>
          <w:rFonts w:ascii="Avenir Book" w:hAnsi="Avenir Book"/>
          <w:i/>
          <w:iCs/>
          <w:sz w:val="20"/>
          <w:szCs w:val="20"/>
        </w:rPr>
        <w:t>veri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sorumlusunun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hukuki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yükümlülüğünü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yerine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getirebilmesi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için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zorunlu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olması</w:t>
      </w:r>
      <w:r w:rsidRPr="00AE1E3E">
        <w:rPr>
          <w:rFonts w:ascii="Avenir Book" w:hAnsi="Avenir Book"/>
          <w:sz w:val="20"/>
          <w:szCs w:val="20"/>
        </w:rPr>
        <w:t>"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ve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"</w:t>
      </w:r>
      <w:r w:rsidRPr="00AE1E3E">
        <w:rPr>
          <w:rFonts w:ascii="Avenir Book" w:hAnsi="Avenir Book"/>
          <w:i/>
          <w:iCs/>
          <w:sz w:val="20"/>
          <w:szCs w:val="20"/>
        </w:rPr>
        <w:t>ilgili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kişinin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temel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hak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ve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özgürlüklerine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zarar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vermemek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kaydıyla,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veri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sorumlusunun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meşru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menfaatleri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için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veri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işlenmesinin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zorunlu</w:t>
      </w:r>
      <w:r>
        <w:rPr>
          <w:rFonts w:ascii="Avenir Book" w:hAnsi="Avenir Book"/>
          <w:i/>
          <w:iCs/>
          <w:sz w:val="20"/>
          <w:szCs w:val="20"/>
        </w:rPr>
        <w:t xml:space="preserve"> </w:t>
      </w:r>
      <w:r w:rsidRPr="00AE1E3E">
        <w:rPr>
          <w:rFonts w:ascii="Avenir Book" w:hAnsi="Avenir Book"/>
          <w:i/>
          <w:iCs/>
          <w:sz w:val="20"/>
          <w:szCs w:val="20"/>
        </w:rPr>
        <w:t>olması</w:t>
      </w:r>
      <w:r w:rsidRPr="00AE1E3E">
        <w:rPr>
          <w:rFonts w:ascii="Avenir Book" w:hAnsi="Avenir Book"/>
          <w:sz w:val="20"/>
          <w:szCs w:val="20"/>
        </w:rPr>
        <w:t>"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hukuki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sebeplerine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dayanarak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otomatik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yolla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işlenmektedir.</w:t>
      </w:r>
    </w:p>
    <w:p w14:paraId="080ED38D" w14:textId="7820FD7D" w:rsidR="004A4BF0" w:rsidRPr="00AE1E3E" w:rsidRDefault="00AE1E3E" w:rsidP="00AE1E3E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AE1E3E">
        <w:rPr>
          <w:rFonts w:ascii="Avenir Book" w:hAnsi="Avenir Book"/>
          <w:sz w:val="20"/>
          <w:szCs w:val="20"/>
        </w:rPr>
        <w:t>Söz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konusu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kişisel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veriler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hukuki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uyuşmazlıkların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giderilmesi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veya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ilgili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mevzuatı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gereği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talep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halinde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adli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makamlar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veya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ilgili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kolluk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kuvvetlerine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aktarılabilecektir.</w:t>
      </w:r>
    </w:p>
    <w:p w14:paraId="3BD6764E" w14:textId="655D23DD" w:rsidR="004A4BF0" w:rsidRPr="00AE1E3E" w:rsidRDefault="00AE1E3E" w:rsidP="00AE1E3E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AE1E3E">
        <w:rPr>
          <w:rFonts w:ascii="Avenir Book" w:hAnsi="Avenir Book"/>
          <w:sz w:val="20"/>
          <w:szCs w:val="20"/>
        </w:rPr>
        <w:t>Kanun'un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ilgili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kişinin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haklarını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düzenleyen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11.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maddesi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kapsamındaki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taleplerinizi;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"Veri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Sorumlusuna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Başvuru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Usul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ve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Esasları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Hakkında</w:t>
      </w:r>
      <w:r>
        <w:rPr>
          <w:rFonts w:ascii="Avenir Book" w:hAnsi="Avenir Book"/>
          <w:sz w:val="20"/>
          <w:szCs w:val="20"/>
        </w:rPr>
        <w:t xml:space="preserve"> </w:t>
      </w:r>
      <w:proofErr w:type="spellStart"/>
      <w:r w:rsidRPr="00AE1E3E">
        <w:rPr>
          <w:rFonts w:ascii="Avenir Book" w:hAnsi="Avenir Book"/>
          <w:sz w:val="20"/>
          <w:szCs w:val="20"/>
        </w:rPr>
        <w:t>Tebliğ"e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göre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Style w:val="Gl"/>
          <w:rFonts w:ascii="Avenir Book" w:hAnsi="Avenir Book"/>
          <w:sz w:val="20"/>
          <w:szCs w:val="20"/>
        </w:rPr>
        <w:t>Kültür</w:t>
      </w:r>
      <w:r>
        <w:rPr>
          <w:rStyle w:val="Gl"/>
          <w:rFonts w:ascii="Avenir Book" w:hAnsi="Avenir Book"/>
          <w:sz w:val="20"/>
          <w:szCs w:val="20"/>
        </w:rPr>
        <w:t xml:space="preserve"> </w:t>
      </w:r>
      <w:r w:rsidRPr="00AE1E3E">
        <w:rPr>
          <w:rStyle w:val="Gl"/>
          <w:rFonts w:ascii="Avenir Book" w:hAnsi="Avenir Book"/>
          <w:sz w:val="20"/>
          <w:szCs w:val="20"/>
        </w:rPr>
        <w:t>Mahallesi</w:t>
      </w:r>
      <w:r>
        <w:rPr>
          <w:rStyle w:val="Gl"/>
          <w:rFonts w:ascii="Avenir Book" w:hAnsi="Avenir Book"/>
          <w:sz w:val="20"/>
          <w:szCs w:val="20"/>
        </w:rPr>
        <w:t xml:space="preserve"> </w:t>
      </w:r>
      <w:proofErr w:type="spellStart"/>
      <w:r w:rsidRPr="00AE1E3E">
        <w:rPr>
          <w:rStyle w:val="Gl"/>
          <w:rFonts w:ascii="Avenir Book" w:hAnsi="Avenir Book"/>
          <w:sz w:val="20"/>
          <w:szCs w:val="20"/>
        </w:rPr>
        <w:t>Mithatpaşa</w:t>
      </w:r>
      <w:proofErr w:type="spellEnd"/>
      <w:r>
        <w:rPr>
          <w:rStyle w:val="Gl"/>
          <w:rFonts w:ascii="Avenir Book" w:hAnsi="Avenir Book"/>
          <w:sz w:val="20"/>
          <w:szCs w:val="20"/>
        </w:rPr>
        <w:t xml:space="preserve"> </w:t>
      </w:r>
      <w:r w:rsidRPr="00AE1E3E">
        <w:rPr>
          <w:rStyle w:val="Gl"/>
          <w:rFonts w:ascii="Avenir Book" w:hAnsi="Avenir Book"/>
          <w:sz w:val="20"/>
          <w:szCs w:val="20"/>
        </w:rPr>
        <w:t>Cadde</w:t>
      </w:r>
      <w:r>
        <w:rPr>
          <w:rStyle w:val="Gl"/>
          <w:rFonts w:ascii="Avenir Book" w:hAnsi="Avenir Book"/>
          <w:sz w:val="20"/>
          <w:szCs w:val="20"/>
        </w:rPr>
        <w:t xml:space="preserve"> </w:t>
      </w:r>
      <w:r w:rsidRPr="00AE1E3E">
        <w:rPr>
          <w:rStyle w:val="Gl"/>
          <w:rFonts w:ascii="Avenir Book" w:hAnsi="Avenir Book"/>
          <w:sz w:val="20"/>
          <w:szCs w:val="20"/>
        </w:rPr>
        <w:t>No:</w:t>
      </w:r>
      <w:r>
        <w:rPr>
          <w:rStyle w:val="Gl"/>
          <w:rFonts w:ascii="Avenir Book" w:hAnsi="Avenir Book"/>
          <w:sz w:val="20"/>
          <w:szCs w:val="20"/>
        </w:rPr>
        <w:t xml:space="preserve"> </w:t>
      </w:r>
      <w:r w:rsidRPr="00AE1E3E">
        <w:rPr>
          <w:rStyle w:val="Gl"/>
          <w:rFonts w:ascii="Avenir Book" w:hAnsi="Avenir Book"/>
          <w:sz w:val="20"/>
          <w:szCs w:val="20"/>
        </w:rPr>
        <w:t>59/B</w:t>
      </w:r>
      <w:r>
        <w:rPr>
          <w:rStyle w:val="Gl"/>
          <w:rFonts w:ascii="Avenir Book" w:hAnsi="Avenir Book"/>
          <w:sz w:val="20"/>
          <w:szCs w:val="20"/>
        </w:rPr>
        <w:t xml:space="preserve"> </w:t>
      </w:r>
      <w:r w:rsidRPr="00AE1E3E">
        <w:rPr>
          <w:rStyle w:val="Gl"/>
          <w:rFonts w:ascii="Avenir Book" w:hAnsi="Avenir Book"/>
          <w:sz w:val="20"/>
          <w:szCs w:val="20"/>
        </w:rPr>
        <w:t>ÇANKAYA</w:t>
      </w:r>
      <w:r>
        <w:rPr>
          <w:rStyle w:val="Gl"/>
          <w:rFonts w:ascii="Avenir Book" w:hAnsi="Avenir Book"/>
          <w:sz w:val="20"/>
          <w:szCs w:val="20"/>
        </w:rPr>
        <w:t xml:space="preserve"> </w:t>
      </w:r>
      <w:r w:rsidRPr="00AE1E3E">
        <w:rPr>
          <w:rStyle w:val="Gl"/>
          <w:rFonts w:ascii="Avenir Book" w:hAnsi="Avenir Book"/>
          <w:sz w:val="20"/>
          <w:szCs w:val="20"/>
        </w:rPr>
        <w:t>ANKARA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adresimize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yazılı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olarak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veya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şahsınıza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ait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elektronik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posta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üzerinden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İrtibat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Kişisi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adına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Style w:val="Gl"/>
          <w:rFonts w:ascii="Avenir Book" w:hAnsi="Avenir Book"/>
          <w:sz w:val="20"/>
          <w:szCs w:val="20"/>
        </w:rPr>
        <w:t>info@mithatpasaoptik.com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elektronik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posta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adresimize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iletebilirsiniz.</w:t>
      </w:r>
    </w:p>
    <w:p w14:paraId="2D855D03" w14:textId="0BD3133D" w:rsidR="004A4BF0" w:rsidRPr="00AE1E3E" w:rsidRDefault="00AE1E3E" w:rsidP="00AE1E3E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AE1E3E">
        <w:rPr>
          <w:rFonts w:ascii="Avenir Book" w:hAnsi="Avenir Book"/>
          <w:sz w:val="20"/>
          <w:szCs w:val="20"/>
        </w:rPr>
        <w:t>Kişisel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verilere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ilişkin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temel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kavramlar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hakkında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bilgi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almak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için</w:t>
      </w:r>
      <w:r>
        <w:rPr>
          <w:rFonts w:ascii="Avenir Book" w:hAnsi="Avenir Book"/>
          <w:sz w:val="20"/>
          <w:szCs w:val="20"/>
        </w:rPr>
        <w:t xml:space="preserve"> </w:t>
      </w:r>
      <w:hyperlink r:id="rId4" w:history="1">
        <w:r w:rsidRPr="00AE1E3E">
          <w:rPr>
            <w:rStyle w:val="Gl"/>
            <w:rFonts w:ascii="Avenir Book" w:hAnsi="Avenir Book"/>
            <w:color w:val="0000FF"/>
            <w:sz w:val="20"/>
            <w:szCs w:val="20"/>
            <w:u w:val="single"/>
          </w:rPr>
          <w:t>Gizlilik</w:t>
        </w:r>
        <w:r>
          <w:rPr>
            <w:rStyle w:val="Gl"/>
            <w:rFonts w:ascii="Avenir Book" w:hAnsi="Avenir Book"/>
            <w:color w:val="0000FF"/>
            <w:sz w:val="20"/>
            <w:szCs w:val="20"/>
            <w:u w:val="single"/>
          </w:rPr>
          <w:t xml:space="preserve"> </w:t>
        </w:r>
        <w:r w:rsidRPr="00AE1E3E">
          <w:rPr>
            <w:rStyle w:val="Gl"/>
            <w:rFonts w:ascii="Avenir Book" w:hAnsi="Avenir Book"/>
            <w:color w:val="0000FF"/>
            <w:sz w:val="20"/>
            <w:szCs w:val="20"/>
            <w:u w:val="single"/>
          </w:rPr>
          <w:t>Politikamıza</w:t>
        </w:r>
      </w:hyperlink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göz</w:t>
      </w:r>
      <w:r>
        <w:rPr>
          <w:rFonts w:ascii="Avenir Book" w:hAnsi="Avenir Book"/>
          <w:sz w:val="20"/>
          <w:szCs w:val="20"/>
        </w:rPr>
        <w:t xml:space="preserve"> </w:t>
      </w:r>
      <w:r w:rsidRPr="00AE1E3E">
        <w:rPr>
          <w:rFonts w:ascii="Avenir Book" w:hAnsi="Avenir Book"/>
          <w:sz w:val="20"/>
          <w:szCs w:val="20"/>
        </w:rPr>
        <w:t>atabilirsiniz.</w:t>
      </w:r>
    </w:p>
    <w:p w14:paraId="704E0B49" w14:textId="7C46334C" w:rsidR="004A4BF0" w:rsidRPr="00AE1E3E" w:rsidRDefault="00AE1E3E" w:rsidP="00AE1E3E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 </w:t>
      </w:r>
    </w:p>
    <w:p w14:paraId="7D13EF7E" w14:textId="77777777" w:rsidR="004A4BF0" w:rsidRPr="00AE1E3E" w:rsidRDefault="00AE1E3E" w:rsidP="00AE1E3E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AE1E3E">
        <w:rPr>
          <w:rFonts w:ascii="Avenir Book" w:hAnsi="Avenir Book"/>
          <w:sz w:val="20"/>
          <w:szCs w:val="20"/>
        </w:rPr>
        <w:t>Saygılarımızla</w:t>
      </w:r>
    </w:p>
    <w:p w14:paraId="00D7BE45" w14:textId="14734481" w:rsidR="004A4BF0" w:rsidRPr="00AE1E3E" w:rsidRDefault="00AE1E3E" w:rsidP="00AE1E3E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AE1E3E">
        <w:rPr>
          <w:rStyle w:val="Gl"/>
          <w:rFonts w:ascii="Avenir Book" w:hAnsi="Avenir Book"/>
          <w:sz w:val="20"/>
          <w:szCs w:val="20"/>
        </w:rPr>
        <w:t>MİTHATPAŞA</w:t>
      </w:r>
      <w:r>
        <w:rPr>
          <w:rStyle w:val="Gl"/>
          <w:rFonts w:ascii="Avenir Book" w:hAnsi="Avenir Book"/>
          <w:sz w:val="20"/>
          <w:szCs w:val="20"/>
        </w:rPr>
        <w:t xml:space="preserve"> </w:t>
      </w:r>
      <w:r w:rsidRPr="00AE1E3E">
        <w:rPr>
          <w:rStyle w:val="Gl"/>
          <w:rFonts w:ascii="Avenir Book" w:hAnsi="Avenir Book"/>
          <w:sz w:val="20"/>
          <w:szCs w:val="20"/>
        </w:rPr>
        <w:t>OPTİK</w:t>
      </w:r>
      <w:r>
        <w:rPr>
          <w:rStyle w:val="Gl"/>
          <w:rFonts w:ascii="Avenir Book" w:hAnsi="Avenir Book"/>
          <w:sz w:val="20"/>
          <w:szCs w:val="20"/>
        </w:rPr>
        <w:t xml:space="preserve"> </w:t>
      </w:r>
      <w:r w:rsidRPr="00AE1E3E">
        <w:rPr>
          <w:rStyle w:val="Gl"/>
          <w:rFonts w:ascii="Avenir Book" w:hAnsi="Avenir Book"/>
          <w:sz w:val="20"/>
          <w:szCs w:val="20"/>
        </w:rPr>
        <w:t>MEDİKAL</w:t>
      </w:r>
      <w:r>
        <w:rPr>
          <w:rStyle w:val="Gl"/>
          <w:rFonts w:ascii="Avenir Book" w:hAnsi="Avenir Book"/>
          <w:sz w:val="20"/>
          <w:szCs w:val="20"/>
        </w:rPr>
        <w:t xml:space="preserve"> </w:t>
      </w:r>
      <w:r w:rsidRPr="00AE1E3E">
        <w:rPr>
          <w:rStyle w:val="Gl"/>
          <w:rFonts w:ascii="Avenir Book" w:hAnsi="Avenir Book"/>
          <w:sz w:val="20"/>
          <w:szCs w:val="20"/>
        </w:rPr>
        <w:t>KIRT.</w:t>
      </w:r>
      <w:r>
        <w:rPr>
          <w:rStyle w:val="Gl"/>
          <w:rFonts w:ascii="Avenir Book" w:hAnsi="Avenir Book"/>
          <w:sz w:val="20"/>
          <w:szCs w:val="20"/>
        </w:rPr>
        <w:t xml:space="preserve"> </w:t>
      </w:r>
      <w:r w:rsidRPr="00AE1E3E">
        <w:rPr>
          <w:rStyle w:val="Gl"/>
          <w:rFonts w:ascii="Avenir Book" w:hAnsi="Avenir Book"/>
          <w:sz w:val="20"/>
          <w:szCs w:val="20"/>
        </w:rPr>
        <w:t>HED.</w:t>
      </w:r>
      <w:r>
        <w:rPr>
          <w:rStyle w:val="Gl"/>
          <w:rFonts w:ascii="Avenir Book" w:hAnsi="Avenir Book"/>
          <w:sz w:val="20"/>
          <w:szCs w:val="20"/>
        </w:rPr>
        <w:t xml:space="preserve"> </w:t>
      </w:r>
      <w:r w:rsidRPr="00AE1E3E">
        <w:rPr>
          <w:rStyle w:val="Gl"/>
          <w:rFonts w:ascii="Avenir Book" w:hAnsi="Avenir Book"/>
          <w:sz w:val="20"/>
          <w:szCs w:val="20"/>
        </w:rPr>
        <w:t>EŞGD.</w:t>
      </w:r>
      <w:r>
        <w:rPr>
          <w:rStyle w:val="Gl"/>
          <w:rFonts w:ascii="Avenir Book" w:hAnsi="Avenir Book"/>
          <w:sz w:val="20"/>
          <w:szCs w:val="20"/>
        </w:rPr>
        <w:t xml:space="preserve"> </w:t>
      </w:r>
      <w:r w:rsidRPr="00AE1E3E">
        <w:rPr>
          <w:rStyle w:val="Gl"/>
          <w:rFonts w:ascii="Avenir Book" w:hAnsi="Avenir Book"/>
          <w:sz w:val="20"/>
          <w:szCs w:val="20"/>
        </w:rPr>
        <w:t>SAN.</w:t>
      </w:r>
      <w:r>
        <w:rPr>
          <w:rStyle w:val="Gl"/>
          <w:rFonts w:ascii="Avenir Book" w:hAnsi="Avenir Book"/>
          <w:sz w:val="20"/>
          <w:szCs w:val="20"/>
        </w:rPr>
        <w:t xml:space="preserve"> </w:t>
      </w:r>
      <w:r w:rsidRPr="00AE1E3E">
        <w:rPr>
          <w:rStyle w:val="Gl"/>
          <w:rFonts w:ascii="Avenir Book" w:hAnsi="Avenir Book"/>
          <w:sz w:val="20"/>
          <w:szCs w:val="20"/>
        </w:rPr>
        <w:t>TİC.</w:t>
      </w:r>
      <w:r>
        <w:rPr>
          <w:rStyle w:val="Gl"/>
          <w:rFonts w:ascii="Avenir Book" w:hAnsi="Avenir Book"/>
          <w:sz w:val="20"/>
          <w:szCs w:val="20"/>
        </w:rPr>
        <w:t xml:space="preserve"> </w:t>
      </w:r>
      <w:r w:rsidRPr="00AE1E3E">
        <w:rPr>
          <w:rStyle w:val="Gl"/>
          <w:rFonts w:ascii="Avenir Book" w:hAnsi="Avenir Book"/>
          <w:sz w:val="20"/>
          <w:szCs w:val="20"/>
        </w:rPr>
        <w:t>LTD.</w:t>
      </w:r>
      <w:r>
        <w:rPr>
          <w:rStyle w:val="Gl"/>
          <w:rFonts w:ascii="Avenir Book" w:hAnsi="Avenir Book"/>
          <w:sz w:val="20"/>
          <w:szCs w:val="20"/>
        </w:rPr>
        <w:t xml:space="preserve"> </w:t>
      </w:r>
      <w:r w:rsidRPr="00AE1E3E">
        <w:rPr>
          <w:rStyle w:val="Gl"/>
          <w:rFonts w:ascii="Avenir Book" w:hAnsi="Avenir Book"/>
          <w:sz w:val="20"/>
          <w:szCs w:val="20"/>
        </w:rPr>
        <w:t>ŞTİ.</w:t>
      </w:r>
    </w:p>
    <w:p w14:paraId="6FAB1C87" w14:textId="60ADBC11" w:rsidR="004A4BF0" w:rsidRDefault="00AE1E3E" w:rsidP="00AE1E3E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 </w:t>
      </w:r>
    </w:p>
    <w:p w14:paraId="1491F284" w14:textId="3252731E" w:rsidR="00AE1E3E" w:rsidRPr="00AE1E3E" w:rsidRDefault="00AE1E3E" w:rsidP="00FF29D2">
      <w:pPr>
        <w:pStyle w:val="NormalWeb"/>
        <w:spacing w:before="0" w:beforeAutospacing="0" w:after="0" w:afterAutospacing="0"/>
        <w:rPr>
          <w:rFonts w:ascii="Avenir Book" w:hAnsi="Avenir Book"/>
          <w:sz w:val="20"/>
          <w:szCs w:val="20"/>
        </w:rPr>
      </w:pPr>
    </w:p>
    <w:sectPr w:rsidR="00AE1E3E" w:rsidRPr="00AE1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3E"/>
    <w:rsid w:val="004A4BF0"/>
    <w:rsid w:val="00AE1E3E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912630E"/>
  <w15:chartTrackingRefBased/>
  <w15:docId w15:val="{1B2EE7D5-EB5D-324C-9A06-5E453B36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3">
    <w:name w:val="heading 3"/>
    <w:basedOn w:val="Normal"/>
    <w:link w:val="Balk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plewebdata://01AAF15C-2310-44DC-9EAF-F0033FA80D18/-!-Gizlilik%20Politika%20Link-!-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KAPALI DEVRE KAMERA KAYIT SİSTEMLERİ AYDINLATMA METNİ</dc:title>
  <dc:subject/>
  <dc:creator>Microsoft Office User</dc:creator>
  <cp:keywords/>
  <dc:description/>
  <cp:lastModifiedBy>Microsoft Office User</cp:lastModifiedBy>
  <cp:revision>3</cp:revision>
  <dcterms:created xsi:type="dcterms:W3CDTF">2022-01-07T13:39:00Z</dcterms:created>
  <dcterms:modified xsi:type="dcterms:W3CDTF">2022-01-20T10:14:00Z</dcterms:modified>
</cp:coreProperties>
</file>